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96" w:rsidRPr="00634C96" w:rsidRDefault="00634C96" w:rsidP="00634C96">
      <w:pPr>
        <w:jc w:val="center"/>
        <w:rPr>
          <w:rFonts w:ascii="Times New Roman" w:hAnsi="Times New Roman"/>
          <w:sz w:val="28"/>
          <w:szCs w:val="28"/>
        </w:rPr>
      </w:pPr>
      <w:r w:rsidRPr="00634C96">
        <w:rPr>
          <w:rFonts w:ascii="Times New Roman" w:hAnsi="Times New Roman"/>
          <w:sz w:val="28"/>
          <w:szCs w:val="28"/>
        </w:rPr>
        <w:t>Администрация сельского поселения Староакбуляковский сельсовет муниципального района Караидельский район Республики Башкортостан</w:t>
      </w:r>
    </w:p>
    <w:p w:rsidR="00634C96" w:rsidRDefault="00634C96" w:rsidP="00634C96">
      <w:pPr>
        <w:pStyle w:val="ConsPlusTitle"/>
        <w:jc w:val="center"/>
        <w:rPr>
          <w:b w:val="0"/>
          <w:sz w:val="28"/>
          <w:szCs w:val="28"/>
        </w:rPr>
      </w:pPr>
    </w:p>
    <w:p w:rsidR="00634C96" w:rsidRDefault="00634C96" w:rsidP="00634C96">
      <w:pPr>
        <w:pStyle w:val="ConsPlusTitle"/>
        <w:jc w:val="center"/>
        <w:rPr>
          <w:b w:val="0"/>
          <w:sz w:val="28"/>
          <w:szCs w:val="28"/>
        </w:rPr>
      </w:pPr>
    </w:p>
    <w:p w:rsidR="00634C96" w:rsidRPr="00634C96" w:rsidRDefault="00634C96" w:rsidP="00634C96">
      <w:pPr>
        <w:pStyle w:val="ConsPlusTitle"/>
        <w:jc w:val="center"/>
        <w:rPr>
          <w:b w:val="0"/>
          <w:sz w:val="28"/>
          <w:szCs w:val="28"/>
        </w:rPr>
      </w:pPr>
    </w:p>
    <w:p w:rsidR="00634C96" w:rsidRPr="00634C96" w:rsidRDefault="00634C96" w:rsidP="00634C96">
      <w:pPr>
        <w:pStyle w:val="ConsPlusTitle"/>
        <w:jc w:val="center"/>
        <w:rPr>
          <w:b w:val="0"/>
          <w:sz w:val="28"/>
          <w:szCs w:val="28"/>
        </w:rPr>
      </w:pPr>
      <w:r w:rsidRPr="00634C96">
        <w:rPr>
          <w:b w:val="0"/>
          <w:sz w:val="28"/>
          <w:szCs w:val="28"/>
        </w:rPr>
        <w:t>ПОСТАНОВЛЕНИЕ</w:t>
      </w:r>
    </w:p>
    <w:p w:rsidR="00634C96" w:rsidRPr="00634C96" w:rsidRDefault="00634C96" w:rsidP="00634C96">
      <w:pPr>
        <w:pStyle w:val="ConsPlusTitle"/>
        <w:jc w:val="center"/>
        <w:rPr>
          <w:b w:val="0"/>
          <w:sz w:val="28"/>
          <w:szCs w:val="28"/>
        </w:rPr>
      </w:pPr>
    </w:p>
    <w:p w:rsidR="00634C96" w:rsidRPr="00634C96" w:rsidRDefault="00634C96" w:rsidP="00634C96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634C96">
        <w:rPr>
          <w:rFonts w:ascii="Times New Roman" w:hAnsi="Times New Roman"/>
          <w:sz w:val="28"/>
          <w:szCs w:val="28"/>
        </w:rPr>
        <w:t xml:space="preserve">от </w:t>
      </w:r>
      <w:r w:rsidRPr="00634C96">
        <w:rPr>
          <w:rFonts w:ascii="Times New Roman" w:hAnsi="Times New Roman"/>
          <w:sz w:val="28"/>
          <w:szCs w:val="28"/>
          <w:lang w:val="ru-RU"/>
        </w:rPr>
        <w:t>0</w:t>
      </w:r>
      <w:r w:rsidRPr="00634C96">
        <w:rPr>
          <w:rFonts w:ascii="Times New Roman" w:hAnsi="Times New Roman"/>
          <w:sz w:val="28"/>
          <w:szCs w:val="28"/>
        </w:rPr>
        <w:t>2</w:t>
      </w:r>
      <w:r w:rsidRPr="00634C96">
        <w:rPr>
          <w:rFonts w:ascii="Times New Roman" w:hAnsi="Times New Roman"/>
          <w:sz w:val="28"/>
          <w:szCs w:val="28"/>
          <w:lang w:val="ru-RU"/>
        </w:rPr>
        <w:t xml:space="preserve"> сентября</w:t>
      </w:r>
      <w:r w:rsidRPr="00634C96"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 № 4</w:t>
      </w:r>
      <w:r w:rsidRPr="00634C96">
        <w:rPr>
          <w:rFonts w:ascii="Times New Roman" w:hAnsi="Times New Roman"/>
          <w:sz w:val="28"/>
          <w:szCs w:val="28"/>
          <w:lang w:val="ru-RU"/>
        </w:rPr>
        <w:t>7</w:t>
      </w:r>
    </w:p>
    <w:p w:rsidR="00070411" w:rsidRDefault="00070411" w:rsidP="00070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34C96" w:rsidRDefault="00634C96" w:rsidP="00070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34C96" w:rsidRDefault="00634C96" w:rsidP="00070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34C96" w:rsidRDefault="00634C96" w:rsidP="00070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050445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5044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07041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Староакбуляковский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0C7132"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Караидельский</w:t>
      </w:r>
      <w:r w:rsidRPr="0005044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</w:p>
    <w:p w:rsidR="004E4F39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79 Бюджетного кодекса Российской Федерации, </w:t>
      </w:r>
      <w:r w:rsidR="00050445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постановляю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:</w:t>
      </w:r>
    </w:p>
    <w:p w:rsidR="00050445" w:rsidRPr="004E4F39" w:rsidRDefault="00050445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 Утвердить </w:t>
      </w:r>
      <w:r w:rsidRPr="004E4F3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сельского поселения </w:t>
      </w:r>
      <w:r w:rsidR="0007041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Староакбуляковский</w:t>
      </w:r>
      <w:r w:rsidRPr="004E4F3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0C7132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4F39">
        <w:rPr>
          <w:rFonts w:ascii="Times New Roman" w:eastAsia="Times New Roman" w:hAnsi="Times New Roman"/>
          <w:sz w:val="28"/>
          <w:szCs w:val="28"/>
          <w:lang w:val="ru-RU" w:eastAsia="ru-RU"/>
        </w:rPr>
        <w:t>2. Контроль за исполнением настоящего Постановления оставляю за собой.</w:t>
      </w: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Par1"/>
      <w:bookmarkEnd w:id="0"/>
    </w:p>
    <w:p w:rsidR="004E4F39" w:rsidRPr="000C7132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235A5D" w:rsidRPr="000C7132" w:rsidRDefault="000C7132" w:rsidP="000C7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Глава </w:t>
      </w:r>
      <w:r w:rsidR="00235A5D"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</w:t>
      </w:r>
      <w:r w:rsidR="00070411">
        <w:rPr>
          <w:rFonts w:ascii="Times New Roman" w:eastAsia="Times New Roman" w:hAnsi="Times New Roman"/>
          <w:sz w:val="28"/>
          <w:szCs w:val="24"/>
          <w:lang w:val="ru-RU" w:eastAsia="ru-RU"/>
        </w:rPr>
        <w:t>Ч.З. Тагариев</w:t>
      </w:r>
    </w:p>
    <w:p w:rsidR="00235A5D" w:rsidRPr="000C7132" w:rsidRDefault="00235A5D" w:rsidP="00235A5D">
      <w:pPr>
        <w:rPr>
          <w:sz w:val="24"/>
        </w:rPr>
      </w:pPr>
    </w:p>
    <w:p w:rsidR="004E4F39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p w:rsidR="000C7132" w:rsidRDefault="000C7132" w:rsidP="004E4F3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E4F39" w:rsidRPr="004E4F39" w:rsidTr="002D0830">
        <w:trPr>
          <w:trHeight w:val="1438"/>
        </w:trPr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</w:tcPr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4E4F39" w:rsidRPr="004E4F39" w:rsidRDefault="00070411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Староакбуляковский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4E4F39" w:rsidRDefault="000C713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="004E4F39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4E4F39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4E4F39" w:rsidRDefault="004E4F39" w:rsidP="00D9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</w:t>
            </w:r>
            <w:r w:rsidR="00D93C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02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r w:rsidR="00D93C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 w:rsidR="00235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D93C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47</w:t>
            </w:r>
          </w:p>
        </w:tc>
      </w:tr>
    </w:tbl>
    <w:p w:rsidR="004E4F39" w:rsidRPr="004E4F39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070411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Порядок</w:t>
      </w:r>
    </w:p>
    <w:p w:rsidR="004E4F39" w:rsidRPr="00070411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07041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070411" w:rsidRPr="0007041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Староакбуляковский</w:t>
      </w:r>
      <w:r w:rsidRPr="0007041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</w:t>
      </w:r>
    </w:p>
    <w:p w:rsidR="004E4F39" w:rsidRPr="00070411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муниципального района </w:t>
      </w:r>
      <w:r w:rsidR="000C7132" w:rsidRPr="000704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Караидельский</w:t>
      </w:r>
      <w:r w:rsidRPr="000704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 Республики Башкортостан</w:t>
      </w:r>
    </w:p>
    <w:p w:rsidR="004E4F39" w:rsidRPr="00070411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E4F39" w:rsidRPr="00070411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I. ОБЩИЕ ПОЛОЖЕНИЯ</w:t>
      </w:r>
    </w:p>
    <w:p w:rsidR="004E4F39" w:rsidRPr="00070411" w:rsidRDefault="004E4F39" w:rsidP="004E4F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070411"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Староакбуляковский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0C7132"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070411"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Староакбуляковский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0C7132"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070411"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Староакбуляковский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0C7132"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 w:rsidR="00070411"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Староакбуляковский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0C7132"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Караидельский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070411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II. ОСУЩЕСТВЛЕНИЕ БЮДЖЕТНЫХ ИНВЕСТИЦИЙ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а) муниципальными заказчиками, являющимися получателями средств бюджета сельского поселения;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 w:rsidR="00070411"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Староакбуляковский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муниципального района.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</w:t>
      </w: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сроки его погашения не могут превышать суммы и сроков, которые предусмотрены концессионным соглашением.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070411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411">
        <w:rPr>
          <w:rFonts w:ascii="Times New Roman" w:eastAsia="Times New Roman" w:hAnsi="Times New Roman"/>
          <w:sz w:val="28"/>
          <w:szCs w:val="28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070411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E4F39" w:rsidRPr="00070411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F33" w:rsidRPr="000E0F33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2C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14" w:rsidRDefault="00B25814" w:rsidP="00235A5D">
      <w:pPr>
        <w:spacing w:after="0" w:line="240" w:lineRule="auto"/>
      </w:pPr>
      <w:r>
        <w:separator/>
      </w:r>
    </w:p>
  </w:endnote>
  <w:endnote w:type="continuationSeparator" w:id="1">
    <w:p w:rsidR="00B25814" w:rsidRDefault="00B25814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14" w:rsidRDefault="00B25814" w:rsidP="00235A5D">
      <w:pPr>
        <w:spacing w:after="0" w:line="240" w:lineRule="auto"/>
      </w:pPr>
      <w:r>
        <w:separator/>
      </w:r>
    </w:p>
  </w:footnote>
  <w:footnote w:type="continuationSeparator" w:id="1">
    <w:p w:rsidR="00B25814" w:rsidRDefault="00B25814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FC2"/>
    <w:rsid w:val="00007002"/>
    <w:rsid w:val="00007E6A"/>
    <w:rsid w:val="00050445"/>
    <w:rsid w:val="0006043D"/>
    <w:rsid w:val="000663F8"/>
    <w:rsid w:val="00067DD6"/>
    <w:rsid w:val="00070411"/>
    <w:rsid w:val="000C0A53"/>
    <w:rsid w:val="000C7132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393B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82BFA"/>
    <w:rsid w:val="002B14CC"/>
    <w:rsid w:val="002B2AEF"/>
    <w:rsid w:val="002C01DB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A048A"/>
    <w:rsid w:val="005C6774"/>
    <w:rsid w:val="005E3C98"/>
    <w:rsid w:val="00600DAF"/>
    <w:rsid w:val="00622169"/>
    <w:rsid w:val="00625993"/>
    <w:rsid w:val="0063019F"/>
    <w:rsid w:val="00634C96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ADB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54A1C"/>
    <w:rsid w:val="0088434E"/>
    <w:rsid w:val="0089726D"/>
    <w:rsid w:val="008A273F"/>
    <w:rsid w:val="008A47E1"/>
    <w:rsid w:val="008A6045"/>
    <w:rsid w:val="008A64EB"/>
    <w:rsid w:val="008E169C"/>
    <w:rsid w:val="008E606C"/>
    <w:rsid w:val="008F2BB1"/>
    <w:rsid w:val="008F56D1"/>
    <w:rsid w:val="00904414"/>
    <w:rsid w:val="0091099E"/>
    <w:rsid w:val="00911101"/>
    <w:rsid w:val="00925CBA"/>
    <w:rsid w:val="00950690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25814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3C11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C6B89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84616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customStyle="1" w:styleId="ConsPlusTitle">
    <w:name w:val="ConsPlusTitle"/>
    <w:rsid w:val="00634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B404-CA3B-4731-8D69-1B54D77B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АСП</cp:lastModifiedBy>
  <cp:revision>3</cp:revision>
  <cp:lastPrinted>2021-09-06T11:09:00Z</cp:lastPrinted>
  <dcterms:created xsi:type="dcterms:W3CDTF">2021-09-06T11:09:00Z</dcterms:created>
  <dcterms:modified xsi:type="dcterms:W3CDTF">2021-09-06T11:31:00Z</dcterms:modified>
</cp:coreProperties>
</file>